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135" w:rsidRDefault="006E2135">
      <w:pPr>
        <w:spacing w:after="0" w:line="240" w:lineRule="auto"/>
        <w:ind w:left="0" w:firstLine="0"/>
        <w:jc w:val="left"/>
      </w:pPr>
    </w:p>
    <w:p w:rsidR="006E2135" w:rsidRDefault="004C5EF8" w:rsidP="000E1468">
      <w:pPr>
        <w:spacing w:after="70" w:line="251" w:lineRule="auto"/>
        <w:ind w:left="0" w:right="-15" w:firstLine="0"/>
        <w:jc w:val="center"/>
      </w:pPr>
      <w:r w:rsidRPr="000E1468">
        <w:rPr>
          <w:b/>
          <w:sz w:val="32"/>
        </w:rPr>
        <w:t xml:space="preserve">Характеристика </w:t>
      </w:r>
      <w:r w:rsidRPr="000E1468">
        <w:rPr>
          <w:b/>
          <w:sz w:val="32"/>
        </w:rPr>
        <w:t xml:space="preserve">условий реализации ФООП </w:t>
      </w:r>
      <w:r w:rsidR="000E1468" w:rsidRPr="000E1468">
        <w:rPr>
          <w:b/>
          <w:sz w:val="32"/>
        </w:rPr>
        <w:t>СОО</w:t>
      </w:r>
    </w:p>
    <w:p w:rsidR="006E2135" w:rsidRDefault="004C5EF8">
      <w:pPr>
        <w:ind w:left="129" w:firstLine="696"/>
      </w:pPr>
      <w:r>
        <w:t>Условия реализации федеральной основной образовательной программы среднего о</w:t>
      </w:r>
      <w:r>
        <w:t xml:space="preserve">бщего образования представляют собой систему кадровых, финансовых, материально - технических и иных условий.  </w:t>
      </w:r>
    </w:p>
    <w:p w:rsidR="006E2135" w:rsidRDefault="004C5EF8">
      <w:pPr>
        <w:ind w:left="129" w:firstLine="696"/>
      </w:pPr>
      <w:r>
        <w:t xml:space="preserve">Система условий реализации программы среднего общего образования, соответствует требованиям ФОП СОО и ФГОС, направлена на: </w:t>
      </w:r>
    </w:p>
    <w:p w:rsidR="006E2135" w:rsidRDefault="004C5EF8">
      <w:pPr>
        <w:numPr>
          <w:ilvl w:val="0"/>
          <w:numId w:val="1"/>
        </w:numPr>
        <w:ind w:firstLine="696"/>
      </w:pPr>
      <w:r>
        <w:t>достижение планируемы</w:t>
      </w:r>
      <w:r>
        <w:t>х результатов освоения программы среднего общего образования, развитие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</w:t>
      </w:r>
      <w:r>
        <w:t>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</w:t>
      </w:r>
      <w:r>
        <w:t xml:space="preserve">фессионально-производственном окружении;  </w:t>
      </w:r>
    </w:p>
    <w:p w:rsidR="006E2135" w:rsidRDefault="004C5EF8">
      <w:pPr>
        <w:numPr>
          <w:ilvl w:val="0"/>
          <w:numId w:val="1"/>
        </w:numPr>
        <w:ind w:firstLine="696"/>
      </w:pPr>
      <w:r>
        <w:t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</w:t>
      </w:r>
      <w:r>
        <w:t xml:space="preserve">лючающей овладение ключевыми компетенциями, составляющими основу дальнейшего успешного образования и ориентации в мире профессий;  </w:t>
      </w:r>
    </w:p>
    <w:p w:rsidR="006E2135" w:rsidRDefault="004C5EF8">
      <w:pPr>
        <w:numPr>
          <w:ilvl w:val="0"/>
          <w:numId w:val="1"/>
        </w:numPr>
        <w:ind w:firstLine="696"/>
      </w:pPr>
      <w:r>
        <w:t>формирование социокультурных и духовно-нравственных ценностей обучающихся, основ их гражданственности, российской гражданско</w:t>
      </w:r>
      <w:r>
        <w:t xml:space="preserve">й идентичности и социально-профессиональных ориентаций;  </w:t>
      </w:r>
    </w:p>
    <w:p w:rsidR="006E2135" w:rsidRDefault="004C5EF8">
      <w:pPr>
        <w:numPr>
          <w:ilvl w:val="0"/>
          <w:numId w:val="1"/>
        </w:numPr>
        <w:ind w:firstLine="696"/>
      </w:pPr>
      <w:r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</w:t>
      </w:r>
      <w:r>
        <w:t xml:space="preserve">аботников;  </w:t>
      </w:r>
    </w:p>
    <w:p w:rsidR="006E2135" w:rsidRDefault="004C5EF8">
      <w:pPr>
        <w:numPr>
          <w:ilvl w:val="0"/>
          <w:numId w:val="1"/>
        </w:numPr>
        <w:ind w:firstLine="696"/>
      </w:pPr>
      <w:r>
        <w:t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среднего общего образования и условий ее реализации, учитывающих особенности развития и в</w:t>
      </w:r>
      <w:r>
        <w:t xml:space="preserve">озможности обучающихся;  </w:t>
      </w:r>
    </w:p>
    <w:p w:rsidR="006E2135" w:rsidRDefault="004C5EF8">
      <w:pPr>
        <w:numPr>
          <w:ilvl w:val="0"/>
          <w:numId w:val="1"/>
        </w:numPr>
        <w:ind w:firstLine="696"/>
      </w:pPr>
      <w:r>
        <w:t>включение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 качеств, опыта социальной деятельности, реализации с</w:t>
      </w:r>
      <w:r>
        <w:t xml:space="preserve">оциальных проектов и программ, в том числе в качестве волонтеров;  </w:t>
      </w:r>
    </w:p>
    <w:p w:rsidR="006E2135" w:rsidRDefault="004C5EF8">
      <w:pPr>
        <w:numPr>
          <w:ilvl w:val="0"/>
          <w:numId w:val="1"/>
        </w:numPr>
        <w:spacing w:after="0"/>
        <w:ind w:firstLine="696"/>
      </w:pPr>
      <w:r>
        <w:t xml:space="preserve">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 </w:t>
      </w:r>
    </w:p>
    <w:p w:rsidR="006E2135" w:rsidRDefault="004C5EF8">
      <w:pPr>
        <w:numPr>
          <w:ilvl w:val="0"/>
          <w:numId w:val="1"/>
        </w:numPr>
        <w:ind w:firstLine="696"/>
      </w:pPr>
      <w:r>
        <w:t>формирование у об</w:t>
      </w:r>
      <w:r>
        <w:t xml:space="preserve">учающихся экологической грамотности, навыков здорового и безопасного для человека и окружающей его среды образа жизни;  </w:t>
      </w:r>
    </w:p>
    <w:p w:rsidR="006E2135" w:rsidRDefault="004C5EF8">
      <w:pPr>
        <w:numPr>
          <w:ilvl w:val="0"/>
          <w:numId w:val="1"/>
        </w:numPr>
        <w:ind w:firstLine="696"/>
      </w:pPr>
      <w:r>
        <w:t>использование в образовательной деятельности современных образовательных технологий, направленных в том числе на воспитание обучающихся</w:t>
      </w:r>
      <w:r>
        <w:t xml:space="preserve"> и развитие различных форм наставничества; </w:t>
      </w:r>
    </w:p>
    <w:p w:rsidR="006E2135" w:rsidRDefault="004C5EF8">
      <w:pPr>
        <w:numPr>
          <w:ilvl w:val="0"/>
          <w:numId w:val="1"/>
        </w:numPr>
        <w:ind w:firstLine="696"/>
      </w:pPr>
      <w:r>
        <w:t xml:space="preserve">обновление содержания программы </w:t>
      </w:r>
      <w:r w:rsidR="000E1468">
        <w:t>среднего</w:t>
      </w:r>
      <w:r>
        <w:t xml:space="preserve">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</w:t>
      </w:r>
      <w:r>
        <w:t xml:space="preserve">есовершеннолетних обучающихся с учетом национальных и культурных особенностей субъекта Российской Федерации;  </w:t>
      </w:r>
    </w:p>
    <w:p w:rsidR="006E2135" w:rsidRDefault="004C5EF8">
      <w:pPr>
        <w:numPr>
          <w:ilvl w:val="0"/>
          <w:numId w:val="1"/>
        </w:numPr>
        <w:ind w:firstLine="696"/>
      </w:pPr>
      <w:r>
        <w:t>эффективное использования профессионального и творческого потенциала педагогических и руководящих работников школы, повышения их профессиональной</w:t>
      </w:r>
      <w:r>
        <w:t xml:space="preserve">, коммуникативной, информационной и правовой компетентности;  </w:t>
      </w:r>
    </w:p>
    <w:p w:rsidR="006E2135" w:rsidRDefault="004C5EF8">
      <w:pPr>
        <w:numPr>
          <w:ilvl w:val="0"/>
          <w:numId w:val="1"/>
        </w:numPr>
        <w:ind w:firstLine="696"/>
      </w:pPr>
      <w:r>
        <w:lastRenderedPageBreak/>
        <w:t xml:space="preserve">эффективное управления школой с использованием ИКТ, современных механизмов финансирования реализации программ среднего общего образования.  </w:t>
      </w:r>
    </w:p>
    <w:p w:rsidR="006E2135" w:rsidRDefault="004C5EF8">
      <w:pPr>
        <w:ind w:left="129" w:firstLine="569"/>
      </w:pPr>
      <w:r>
        <w:t>При реализации настоящей образовательной программы с</w:t>
      </w:r>
      <w:r>
        <w:t xml:space="preserve">реднего общего образования в рамках сетевого взаимодействия используются ресурсы иных организаций, направленные на обеспечение качества условий образовательной деятельности.  </w:t>
      </w:r>
    </w:p>
    <w:p w:rsidR="006E2135" w:rsidRDefault="004C5EF8">
      <w:pPr>
        <w:ind w:left="10" w:right="90"/>
      </w:pPr>
      <w:r>
        <w:t>Для обеспечения реализации программы среднего общего образования МБОУ «Школа №</w:t>
      </w:r>
      <w:r w:rsidR="000E1468">
        <w:t>71</w:t>
      </w:r>
      <w:r>
        <w:t xml:space="preserve">» укомплектована кадрами, имеющими необходимую квалификацию для решения задач, связанных с достижением целей и задач образовательной деятельности. Обеспеченность кадровыми условиями включает в себя:  </w:t>
      </w:r>
    </w:p>
    <w:p w:rsidR="006E2135" w:rsidRDefault="004C5EF8">
      <w:pPr>
        <w:numPr>
          <w:ilvl w:val="0"/>
          <w:numId w:val="1"/>
        </w:numPr>
        <w:ind w:firstLine="696"/>
      </w:pPr>
      <w:r>
        <w:t>Укомплектованность педагогическими, руководящими и ины</w:t>
      </w:r>
      <w:r>
        <w:t xml:space="preserve">ми работниками;  </w:t>
      </w:r>
    </w:p>
    <w:p w:rsidR="006E2135" w:rsidRDefault="004C5EF8">
      <w:pPr>
        <w:numPr>
          <w:ilvl w:val="0"/>
          <w:numId w:val="1"/>
        </w:numPr>
        <w:ind w:firstLine="696"/>
      </w:pPr>
      <w:r>
        <w:t xml:space="preserve">Уровень квалификации педагогических и иных работников, участвующих в реализации средней </w:t>
      </w:r>
      <w:r>
        <w:t xml:space="preserve">образовательной программы и создании условий для ее разработки и реализации;  </w:t>
      </w:r>
    </w:p>
    <w:p w:rsidR="006E2135" w:rsidRDefault="004C5EF8">
      <w:pPr>
        <w:numPr>
          <w:ilvl w:val="0"/>
          <w:numId w:val="1"/>
        </w:numPr>
        <w:ind w:firstLine="696"/>
      </w:pPr>
      <w:r>
        <w:t xml:space="preserve">непрерывность профессионального развития педагогических работников, реализующей образовательную программу среднего общего образования.  </w:t>
      </w:r>
    </w:p>
    <w:p w:rsidR="006E2135" w:rsidRDefault="004C5EF8">
      <w:pPr>
        <w:ind w:left="129" w:firstLine="696"/>
      </w:pPr>
      <w:r>
        <w:t>Уровень квалификации педагогичес</w:t>
      </w:r>
      <w:r>
        <w:t xml:space="preserve">ких и иных работников, участвующих в реализации основной образовательной программы и создании условий для ее реализации, характеризуется наличием документов о присвоении квалификации, соответствующей должностным обязанностям работника.  </w:t>
      </w:r>
    </w:p>
    <w:p w:rsidR="006E2135" w:rsidRDefault="004C5EF8">
      <w:pPr>
        <w:ind w:left="129" w:firstLine="696"/>
      </w:pPr>
      <w:r>
        <w:t>Основой для разраб</w:t>
      </w:r>
      <w:r>
        <w:t>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МБОУ «Школа №</w:t>
      </w:r>
      <w:r w:rsidR="000E1468">
        <w:t>71</w:t>
      </w:r>
      <w:r>
        <w:t>» служат квалификационные харак</w:t>
      </w:r>
      <w:r>
        <w:t xml:space="preserve">теристики.  </w:t>
      </w:r>
    </w:p>
    <w:p w:rsidR="006E2135" w:rsidRDefault="004C5EF8">
      <w:pPr>
        <w:ind w:left="129" w:firstLine="696"/>
      </w:pPr>
      <w:r>
        <w:t>Должность: руководитель образовательного учреждения. Должностные обязанности: обеспечивает системную образовательную и административно-хозяйственную работу образовательн</w:t>
      </w:r>
      <w:bookmarkStart w:id="0" w:name="_GoBack"/>
      <w:bookmarkEnd w:id="0"/>
      <w:r>
        <w:t xml:space="preserve">ого учреждения. Требования к уровню квалификации: высшее профессиональное </w:t>
      </w:r>
      <w:r>
        <w:t xml:space="preserve">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</w:t>
      </w:r>
      <w:r>
        <w:t xml:space="preserve">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  </w:t>
      </w:r>
    </w:p>
    <w:p w:rsidR="006E2135" w:rsidRDefault="004C5EF8">
      <w:pPr>
        <w:ind w:left="129" w:firstLine="696"/>
      </w:pPr>
      <w:r>
        <w:t>Должность: заместитель руководителя. Должностные обязанности: координирует работу пе</w:t>
      </w:r>
      <w:r>
        <w:t>дагогических работников,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 Требования к уровню квалификации: высше</w:t>
      </w:r>
      <w:r>
        <w:t>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</w:t>
      </w:r>
      <w:r>
        <w:t xml:space="preserve">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  </w:t>
      </w:r>
    </w:p>
    <w:p w:rsidR="006E2135" w:rsidRDefault="004C5EF8">
      <w:pPr>
        <w:ind w:left="129" w:firstLine="696"/>
      </w:pPr>
      <w:r>
        <w:t>Должность: советник директора по воспитанию. Должностные обязанно</w:t>
      </w:r>
      <w:r>
        <w:t>сти: организация взаимодействия участников образовательных отношений для накопления обучающимися социального опыта, опыта межнациональных отношений, формирования ценностных ориентаций и их самореализации. Организация сотрудничества образовательной организа</w:t>
      </w:r>
      <w:r>
        <w:t>ции с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</w:t>
      </w:r>
      <w:r w:rsidR="000E1468">
        <w:t>-</w:t>
      </w:r>
      <w:r>
        <w:t>просветительную, общеразвивающую и благотворительную на</w:t>
      </w:r>
      <w:r>
        <w:t xml:space="preserve">правленность, в том числе в рамках сетевого взаимодействия. 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</w:t>
      </w:r>
      <w:r>
        <w:lastRenderedPageBreak/>
        <w:t>организации проект</w:t>
      </w:r>
      <w:r>
        <w:t>ной деятельности. Информирование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обучающихся, о проведении всероссийских, региональных, муниципальных, школьных меро</w:t>
      </w:r>
      <w:r>
        <w:t>приятий для обучающихся, в том числе мероприятий в сфере молодежной политики. Формирование событийного пространства образовательной организации. Оценка эффективности взаимодействия участников образовательных отношений с социальными партнерами. Требования к</w:t>
      </w:r>
      <w:r>
        <w:t xml:space="preserve"> образованию и обучению: высшее образование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по направлению профессиональной деятельности, в том числе с п</w:t>
      </w:r>
      <w:r>
        <w:t>олучением его после трудоустройства или высшее образование и дополнительное профессиональное образование по направлению профессиональной деятельности. Требования к опыту практической работы: не менее одного года работы с детьми и молодежью при наличии высш</w:t>
      </w:r>
      <w:r>
        <w:t xml:space="preserve">его образования в рамках укрупненной группы специальностей и направлений подготовки «Образование и педагогические науки» или не менее двух лет работы с детьми и молодежью при наличии высшего образования.  </w:t>
      </w:r>
    </w:p>
    <w:p w:rsidR="006E2135" w:rsidRDefault="004C5EF8">
      <w:pPr>
        <w:ind w:left="129" w:firstLine="696"/>
      </w:pPr>
      <w:r>
        <w:t>Должность: учитель. Должностные обязанности: осуще</w:t>
      </w:r>
      <w:r>
        <w:t>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 Требования к уровню квалификации: высшее профессиональное образование или среднее профессион</w:t>
      </w:r>
      <w:r>
        <w:t>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</w:t>
      </w:r>
      <w:r>
        <w:t xml:space="preserve">ополнительное профессиональное образование по направлению деятельности в образовательном учреждении без предъявления требований к стажу работы.  </w:t>
      </w:r>
    </w:p>
    <w:p w:rsidR="006E2135" w:rsidRDefault="004C5EF8">
      <w:pPr>
        <w:ind w:left="129" w:firstLine="696"/>
      </w:pPr>
      <w:r>
        <w:t>Должность: педагог-организатор. Должностные обязанности: содействует развитию личности, талантов и способносте</w:t>
      </w:r>
      <w:r>
        <w:t xml:space="preserve">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 </w:t>
      </w:r>
      <w:r>
        <w:t xml:space="preserve"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</w:t>
      </w:r>
      <w:r>
        <w:t xml:space="preserve"> </w:t>
      </w:r>
    </w:p>
    <w:p w:rsidR="006E2135" w:rsidRDefault="004C5EF8">
      <w:pPr>
        <w:ind w:left="129" w:firstLine="696"/>
      </w:pPr>
      <w:r>
        <w:t>Должность: педагог-психолог. Должностные обязанности: осуществляет профессиональную деятельность, направленную на сохранение психического, соматического и социального благополучия обучающихся. Требования к уровню квалификации: высшее профессиональное обр</w:t>
      </w:r>
      <w:r>
        <w:t>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</w:t>
      </w:r>
      <w:r>
        <w:t xml:space="preserve">ьное образование по направлению подготовки «Педагогика и психология» без предъявления требований к стажу работы.  </w:t>
      </w:r>
    </w:p>
    <w:p w:rsidR="006E2135" w:rsidRDefault="004C5EF8">
      <w:pPr>
        <w:ind w:left="129" w:firstLine="696"/>
      </w:pPr>
      <w:r>
        <w:t>Должность: педагог дополнительного образования. Должностные обязанности: осуществляет дополнительное образование обучающихся в соответствии с</w:t>
      </w:r>
      <w:r>
        <w:t xml:space="preserve"> образовательной программой, развивает их разнообразную творческую деятельность. 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</w:t>
      </w:r>
      <w:r>
        <w:t>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</w:t>
      </w:r>
      <w:r>
        <w:t xml:space="preserve">явления требований к стажу работы.  </w:t>
      </w:r>
    </w:p>
    <w:p w:rsidR="006E2135" w:rsidRDefault="004C5EF8">
      <w:pPr>
        <w:ind w:left="129" w:firstLine="696"/>
      </w:pPr>
      <w:r>
        <w:t>Должность: заведующий библиотекой. Должностные обязанности: обеспечивает доступ обучающихся к информационным ресурсам, участвует в их духовно- нравственном воспитании, профориентации и социализации, содействует формиров</w:t>
      </w:r>
      <w:r>
        <w:t xml:space="preserve">анию информационной компетентности </w:t>
      </w:r>
      <w:r>
        <w:lastRenderedPageBreak/>
        <w:t xml:space="preserve">обучающихся. Требования к уровню квалификации: высшее или среднее профессиональное образование по специальности «Библиотечно-информационная деятельность».  </w:t>
      </w:r>
    </w:p>
    <w:p w:rsidR="006E2135" w:rsidRDefault="004C5EF8">
      <w:pPr>
        <w:ind w:left="129" w:firstLine="696"/>
      </w:pPr>
      <w:r>
        <w:t>При оценке качества деятельности педагогических работников учиты</w:t>
      </w:r>
      <w:r>
        <w:t>вается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здоровье сберегающих; участие в методической и научной работе; распространение передовог</w:t>
      </w:r>
      <w:r>
        <w:t>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</w:t>
      </w:r>
      <w:r>
        <w:t xml:space="preserve">ми образовательных отношений.  </w:t>
      </w:r>
    </w:p>
    <w:p w:rsidR="006E2135" w:rsidRDefault="004C5EF8">
      <w:pPr>
        <w:ind w:left="129" w:firstLine="696"/>
      </w:pPr>
      <w:r>
        <w:t>Уровень квалификации педагогических и иных работников образовательной организации, участвующих в реализации средней образовательной программы и создании условий для ее реализации, характеризуется также результатами аттестаци</w:t>
      </w:r>
      <w:r>
        <w:t xml:space="preserve">и - квалификационными категориями.  </w:t>
      </w:r>
    </w:p>
    <w:p w:rsidR="006E2135" w:rsidRDefault="004C5EF8">
      <w:pPr>
        <w:ind w:left="129" w:firstLine="696"/>
      </w:pPr>
      <w:r>
        <w:t>Одним из важнейших механизмов обеспечения необходимого квалификационного уровня педагогических работников, участвующих в реализации основной образовательной программы среднего общего образования, является система методи</w:t>
      </w:r>
      <w:r>
        <w:t xml:space="preserve">ческой работы, обеспечивающая сопровождение деятельности педагогов на всех этапах реализации требований ФГОС СОО и ФОП СОО.  </w:t>
      </w:r>
    </w:p>
    <w:p w:rsidR="006E2135" w:rsidRDefault="004C5EF8">
      <w:pPr>
        <w:ind w:left="129" w:firstLine="696"/>
      </w:pPr>
      <w:r>
        <w:t>Актуальные вопросы реализации программы среднего общего образования рассматриваются методическими объединениями, действующими в об</w:t>
      </w:r>
      <w:r>
        <w:t xml:space="preserve">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 уровнях.  </w:t>
      </w:r>
    </w:p>
    <w:p w:rsidR="006E2135" w:rsidRDefault="004C5EF8">
      <w:pPr>
        <w:spacing w:after="143"/>
        <w:ind w:left="129" w:firstLine="696"/>
      </w:pPr>
      <w:r>
        <w:t>В МБОУ «Школа №</w:t>
      </w:r>
      <w:r w:rsidR="000E1468">
        <w:t>71</w:t>
      </w:r>
      <w:r>
        <w:t>» созданы достаточные психолого-педагогические условия для формирова</w:t>
      </w:r>
      <w:r>
        <w:t>ния и развития психолого-педагогической компетентности участников образовательных отношений в ходе реализации ФГОС и ФОП. Обеспечивается преемственность образования, учтена специфика возрастного психофизического развития обучающихся, в том числе особенност</w:t>
      </w:r>
      <w:r>
        <w:t xml:space="preserve">и перехода из младшего школьного возраста в подростковый. Обеспечивается вариативность направлений и форм психолого-педагогического сопровождения участников образовательных отношений.  </w:t>
      </w:r>
    </w:p>
    <w:p w:rsidR="006E2135" w:rsidRDefault="004C5EF8">
      <w:pPr>
        <w:spacing w:after="70" w:line="251" w:lineRule="auto"/>
        <w:ind w:left="906" w:right="637"/>
        <w:jc w:val="center"/>
      </w:pPr>
      <w:r>
        <w:rPr>
          <w:b/>
        </w:rPr>
        <w:t>Финансовое обеспечение реализации основной образовательной программы</w:t>
      </w:r>
      <w:r>
        <w:rPr>
          <w:b/>
        </w:rPr>
        <w:t xml:space="preserve"> </w:t>
      </w:r>
      <w:r>
        <w:rPr>
          <w:b/>
        </w:rPr>
        <w:t>среднего общего образования</w:t>
      </w:r>
      <w:r>
        <w:t xml:space="preserve"> </w:t>
      </w:r>
    </w:p>
    <w:p w:rsidR="006E2135" w:rsidRDefault="004C5EF8">
      <w:pPr>
        <w:ind w:left="129" w:firstLine="696"/>
      </w:pPr>
      <w:r>
        <w:t>Финансовое обеспечение реализации ФОП СОО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</w:t>
      </w:r>
      <w:r>
        <w:t xml:space="preserve">ражается в задании учредителя по оказанию государственных (муниципальных) образовательных услуг.  </w:t>
      </w:r>
    </w:p>
    <w:p w:rsidR="006E2135" w:rsidRDefault="004C5EF8">
      <w:pPr>
        <w:ind w:left="129" w:firstLine="696"/>
      </w:pPr>
      <w:r>
        <w:t>Актуальная информация по текущему периоду располагается на официальном сайте школы в разделе Финан</w:t>
      </w:r>
      <w:r w:rsidR="000E1468">
        <w:t>сово-хозяйственная деятельность.</w:t>
      </w:r>
    </w:p>
    <w:p w:rsidR="006E2135" w:rsidRDefault="004C5EF8">
      <w:pPr>
        <w:ind w:left="129" w:firstLine="696"/>
      </w:pPr>
      <w:r>
        <w:t>Задание учредителя обеспечивает соответствие показателей объёмов и качества предоставляемых школой услуг (выполнения работ) с размерами направляемых на эти цели средств бюджета. Школа финансируется за счет средств бюджета Республики Татарстан и бюд</w:t>
      </w:r>
      <w:r>
        <w:t>жета муниципального образования города Казани путем выделения субсидий на выполнение муниципального задания, а также иных источников. Финансовое обеспечение задания учредителя по реализации основной образовательной программы среднего общего образования осу</w:t>
      </w:r>
      <w:r>
        <w:t>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</w:t>
      </w:r>
      <w:r>
        <w:t>сплатного общего образования. Применение принципа нормативного подушевого финансирования на уровне школы заключается в определении стоимости стандартной (базовой) бюджетной образовательной услуги в школе не ниже уровня фактически сложившейся стоимости в пр</w:t>
      </w:r>
      <w:r>
        <w:t xml:space="preserve">едыдущем финансовом году. Органы местного самоуправления могут устанавливать дополнительные нормативы финансирования образовательных учреждений за счёт средств </w:t>
      </w:r>
      <w:r>
        <w:lastRenderedPageBreak/>
        <w:t>местных бюджетов сверх установленного регионального подушевого норматива. Региональный расчётный</w:t>
      </w:r>
      <w:r>
        <w:t xml:space="preserve"> подушевой норматив покрывает следующие расходы на год: оплату труда работников МБОУ «Школа №</w:t>
      </w:r>
      <w:r w:rsidR="000E1468">
        <w:t>71</w:t>
      </w:r>
      <w:r>
        <w:t>», с учётом коэффициентов к заработной плате, а также отчисления; расходы, непосредственно связанные с обеспечением образовательного процесса (приобретение учеб</w:t>
      </w:r>
      <w:r>
        <w:t>но-наглядных пособий, технических средств обучения, расходных материалов, канцелярских товаров, оплату услуг связи); иные хозяйственные нужды и другие расходы, связанные с обеспечением образовательного процесса (обучение, повышение квалификации педагогичес</w:t>
      </w:r>
      <w:r>
        <w:t xml:space="preserve">кого и административно-управленческого персонала школы; содержание здания, коммунальные расходы).  </w:t>
      </w:r>
    </w:p>
    <w:p w:rsidR="006E2135" w:rsidRDefault="004C5EF8">
      <w:pPr>
        <w:ind w:left="129" w:firstLine="696"/>
      </w:pPr>
      <w:r>
        <w:t>Формирование фонда оплаты труда МБОУ «Школа №</w:t>
      </w:r>
      <w:r w:rsidR="000E1468">
        <w:t>71</w:t>
      </w:r>
      <w:r>
        <w:t>» осуществляется в пределах объёма средств школы на текущий финансовый год, определённого в соответствии с р</w:t>
      </w:r>
      <w:r>
        <w:t>егиональным расчётным подушевым нормативом, количеством обучающихся и соответствующими поправочными коэффициентами, и отражается в смете МБОУ «Школа №</w:t>
      </w:r>
      <w:r w:rsidR="000E1468">
        <w:t>71</w:t>
      </w:r>
      <w:r>
        <w:t>». Образовательное учреждение самостоятельно определяет: соотношение базовой и стимулирующей части фонд</w:t>
      </w:r>
      <w:r>
        <w:t xml:space="preserve">а оплаты труда; соотношение фонда оплаты труда педагогического, административно-управленческого и учебно- вспомогательного персонала; соотношение общей и специальной частей внутри базовой части фонда оплаты труда; порядок распределения стимулирующей части </w:t>
      </w:r>
      <w:r>
        <w:t xml:space="preserve">фонда оплаты труда в соответствии с региональными и муниципальными нормативными актами.  </w:t>
      </w:r>
    </w:p>
    <w:p w:rsidR="006E2135" w:rsidRDefault="004C5EF8">
      <w:pPr>
        <w:ind w:left="129" w:firstLine="579"/>
      </w:pPr>
      <w:r>
        <w:t>В распределении стимулирующей части фонда оплаты труда предусматривается участие органов самоуправления на основании Положения о стимулирующих выплатах МБОУ «Школа №</w:t>
      </w:r>
      <w:r w:rsidR="000E1468">
        <w:t>71</w:t>
      </w:r>
      <w:r>
        <w:t>». Для обеспечения требований ФГОС и ФОП школа проводит экономический расчёт стоимости о</w:t>
      </w:r>
      <w:r>
        <w:t xml:space="preserve">беспечения требований ФГОС и ФОП по каждой позиции; устанавливает предмет закупок, количество и стоимость пополняемого оборудования, а также работ для обеспечения требований к условиям реализации ООП; определяет величину затрат на обеспечение требований к </w:t>
      </w:r>
      <w:r>
        <w:t xml:space="preserve">условиям реализации ООП; соотносит необходимые затраты и определяет распределение по годам освоения средств на обеспечение требований к реализации ФГОС и ФОП; определяет объёмы финансирования, обеспечивающие реализацию внеурочной деятельности обучающихся, </w:t>
      </w:r>
      <w:r>
        <w:t>включённой в основную образовательную программу школы; разрабатывает финансовый механизм интеграции между школой и учреждениями дополнительного образования детей, а также другими социальными партнёрами, организующими внеурочную деятельность обучающихся. Пр</w:t>
      </w:r>
      <w:r>
        <w:t xml:space="preserve">и этом учитывается, что взаимодействие может осуществляться на основе договоров на проведение занятий в рамках кружков, секций по различным направлениям внеурочной деятельности.  </w:t>
      </w:r>
    </w:p>
    <w:p w:rsidR="000E1468" w:rsidRDefault="004C5EF8">
      <w:pPr>
        <w:rPr>
          <w:b/>
        </w:rPr>
      </w:pPr>
      <w:r>
        <w:rPr>
          <w:b/>
        </w:rPr>
        <w:t xml:space="preserve">         Материально-технические условия реализации основной образовательной программы </w:t>
      </w:r>
    </w:p>
    <w:p w:rsidR="006E2135" w:rsidRDefault="004C5EF8" w:rsidP="000E1468">
      <w:pPr>
        <w:ind w:firstLine="569"/>
      </w:pPr>
      <w:r>
        <w:t>Имущество школы находится в муниципальной собственности города Казани</w:t>
      </w:r>
      <w:r>
        <w:rPr>
          <w:color w:val="FF0000"/>
        </w:rPr>
        <w:t xml:space="preserve">. </w:t>
      </w:r>
      <w:r>
        <w:t>Школа владеет, пользуется и распоряжается закрепленным за ним учредителем на праве оперативного у</w:t>
      </w:r>
      <w:r>
        <w:t xml:space="preserve">правления имуществом в пределах, установленных законом, в соответствии с уставными целями деятельности и назначением имущества.  </w:t>
      </w:r>
    </w:p>
    <w:p w:rsidR="006E2135" w:rsidRDefault="004C5EF8">
      <w:pPr>
        <w:ind w:left="129" w:firstLine="696"/>
      </w:pPr>
      <w:r>
        <w:t xml:space="preserve">Уровень материально-технического оснащения соответствует современным требованиям, реализуемым образовательным программам.  </w:t>
      </w:r>
    </w:p>
    <w:p w:rsidR="006E2135" w:rsidRDefault="004C5EF8">
      <w:pPr>
        <w:ind w:left="129" w:firstLine="696"/>
      </w:pPr>
      <w:r>
        <w:t>Ма</w:t>
      </w:r>
      <w:r>
        <w:t xml:space="preserve">териально-технические условия реализации ФГОС и ФОП обеспечивают возможность достижения обучающимися установленных требований к результатам освоения основной образовательной программы среднего общего </w:t>
      </w:r>
      <w:r w:rsidR="000E1468">
        <w:t>образования соблюдение</w:t>
      </w:r>
      <w:r>
        <w:t xml:space="preserve">:  </w:t>
      </w:r>
    </w:p>
    <w:p w:rsidR="006E2135" w:rsidRDefault="004C5EF8">
      <w:r>
        <w:t>-санитарно-эпидемиологически</w:t>
      </w:r>
      <w:r>
        <w:t>х требований образовательной деятельности (требования к водоснабжению, канализации, освещению, воздушно-тепловому режиму, размещению и архитектурным особенностям здания школы, его территории, отдельным помещениям, средствам обучения, учебному оборудованию)</w:t>
      </w:r>
      <w:r>
        <w:t xml:space="preserve">;  </w:t>
      </w:r>
    </w:p>
    <w:p w:rsidR="006E2135" w:rsidRDefault="004C5EF8">
      <w:r>
        <w:t>-требований к санитарно-бытовым условиям</w:t>
      </w:r>
      <w:r>
        <w:t xml:space="preserve">;  </w:t>
      </w:r>
    </w:p>
    <w:p w:rsidR="006E2135" w:rsidRDefault="004C5EF8">
      <w:r>
        <w:t xml:space="preserve">-требований к социально-бытовым условиям (оборудование в учебных кабинетах и лабораториях рабочих мест учителя и каждого обучающегося; учительской с </w:t>
      </w:r>
      <w:r w:rsidR="000E1468">
        <w:t>рабочей зоной</w:t>
      </w:r>
      <w:r>
        <w:t xml:space="preserve"> и местами для </w:t>
      </w:r>
      <w:r>
        <w:lastRenderedPageBreak/>
        <w:t xml:space="preserve">отдыха; комнат психологической разгрузки; </w:t>
      </w:r>
      <w:r w:rsidR="000E1468">
        <w:t>административных кабинетов</w:t>
      </w:r>
      <w:r>
        <w:t xml:space="preserve"> </w:t>
      </w:r>
      <w:r>
        <w:t xml:space="preserve">(помещений); помещений для питания обучающихся, хранения и приготовления пищи);  </w:t>
      </w:r>
    </w:p>
    <w:p w:rsidR="006E2135" w:rsidRDefault="004C5EF8">
      <w:r>
        <w:t xml:space="preserve">-строительных норм и правил;  </w:t>
      </w:r>
    </w:p>
    <w:p w:rsidR="006E2135" w:rsidRDefault="004C5EF8">
      <w:r>
        <w:t xml:space="preserve">-требований пожарной и электробезопасности;  </w:t>
      </w:r>
    </w:p>
    <w:p w:rsidR="006E2135" w:rsidRDefault="004C5EF8">
      <w:r>
        <w:t xml:space="preserve">-требований охраны здоровья обучающихся и охраны труда работников школы;  </w:t>
      </w:r>
    </w:p>
    <w:p w:rsidR="006E2135" w:rsidRDefault="004C5EF8">
      <w:r>
        <w:t xml:space="preserve">-требований </w:t>
      </w:r>
      <w:r>
        <w:t xml:space="preserve">к </w:t>
      </w:r>
      <w:r>
        <w:t xml:space="preserve">организации </w:t>
      </w:r>
      <w:r>
        <w:t xml:space="preserve">безопасной </w:t>
      </w:r>
      <w:r>
        <w:t xml:space="preserve">эксплуатации </w:t>
      </w:r>
      <w:r>
        <w:tab/>
        <w:t xml:space="preserve">спортивного </w:t>
      </w:r>
      <w:r>
        <w:t xml:space="preserve">инвентаря </w:t>
      </w:r>
      <w:r>
        <w:t xml:space="preserve">и оборудования;  </w:t>
      </w:r>
    </w:p>
    <w:p w:rsidR="006E2135" w:rsidRDefault="004C5EF8">
      <w:pPr>
        <w:spacing w:after="0"/>
      </w:pPr>
      <w:r>
        <w:t xml:space="preserve">-своевременных сроков и необходимых объемов текущего и капитального ремонта;  </w:t>
      </w:r>
    </w:p>
    <w:p w:rsidR="006E2135" w:rsidRDefault="004C5EF8">
      <w:r>
        <w:t>-а</w:t>
      </w:r>
      <w:r>
        <w:t xml:space="preserve">рхитектурную доступность (возможность для беспрепятственного доступа обучающихся с ограниченными возможностями здоровья к объектам инфраструктуры школы).  </w:t>
      </w:r>
    </w:p>
    <w:p w:rsidR="006E2135" w:rsidRDefault="004C5EF8">
      <w:pPr>
        <w:ind w:left="144" w:hanging="144"/>
      </w:pPr>
      <w:r>
        <w:t>-</w:t>
      </w:r>
      <w:r w:rsidR="000E1468">
        <w:t>соответствие государственным санитарно</w:t>
      </w:r>
      <w:r>
        <w:t>-</w:t>
      </w:r>
      <w:r w:rsidR="000E1468">
        <w:t>эпидемиологическим правилам и нормативам</w:t>
      </w:r>
      <w:r>
        <w:t>, возможность б</w:t>
      </w:r>
      <w:r>
        <w:t xml:space="preserve">езопасной и комфортной организации всех видов учебной и внеурочной деятельности для всех участников образовательных отношений:  </w:t>
      </w:r>
    </w:p>
    <w:p w:rsidR="006E2135" w:rsidRDefault="004C5EF8">
      <w:r>
        <w:t>-наличие помещений для осуществления образовательной деятельности, активной деятельности, отдыха, питания и медицинского обслуж</w:t>
      </w:r>
      <w:r>
        <w:t>ивания обучающихся, их площадь, освещенность и воздушно</w:t>
      </w:r>
      <w:r w:rsidR="000E1468">
        <w:t>-</w:t>
      </w:r>
      <w:r>
        <w:t xml:space="preserve">тепловой режим, расположение и размеры рабочих, учебных зон и зон для индивидуальных занятий.  </w:t>
      </w:r>
    </w:p>
    <w:p w:rsidR="006E2135" w:rsidRDefault="004C5EF8">
      <w:pPr>
        <w:ind w:left="129" w:firstLine="696"/>
      </w:pPr>
      <w:r>
        <w:t>В школе имеются необходимые для обеспечения образовательной административной и хозяйственной деятельности</w:t>
      </w:r>
      <w:r>
        <w:t>: учебные кабинеты с автоматизированными рабочими местами обучающихся и педагогических работников; помещения для занятий учебно-исследовательской и проектной деятельностью, техническим творчеством (мастерские), музыкой, хореографией и изобразительным искус</w:t>
      </w:r>
      <w:r>
        <w:t>ством; информационно-библиотечный центр с рабочими зонами,  оборудованными читальным залом и книгохранилищем, обеспечивающими сохранность книжного фонда, медиатекой; актовый и хореографический залы, спортивная площадка, оснащенные игровым, спортивным обору</w:t>
      </w:r>
      <w:r>
        <w:t>дованием и инвентарем; 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 помещения медицинского назначения; административные и</w:t>
      </w:r>
      <w:r>
        <w:t xml:space="preserve"> иные помещения, оснащенные необходимым оборудованием, в том числе для организации учебной деятельности с детьми с ограниченными возможностями здоровья; кабинет психолога; краеведческий музей; гардеробы, санузлы, места личной гигиены; участок (территория) </w:t>
      </w:r>
      <w:r>
        <w:t>с необходимым набором оборудованной зоны;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</w:t>
      </w:r>
      <w:r>
        <w:t xml:space="preserve">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 мебель, офисное оснащение и хозяйственный инвентарь.  </w:t>
      </w:r>
    </w:p>
    <w:p w:rsidR="006E2135" w:rsidRDefault="004C5EF8">
      <w:pPr>
        <w:spacing w:after="88" w:line="240" w:lineRule="auto"/>
        <w:ind w:left="848" w:firstLine="0"/>
        <w:jc w:val="left"/>
      </w:pPr>
      <w:r>
        <w:rPr>
          <w:b/>
          <w:color w:val="FF0000"/>
        </w:rPr>
        <w:t xml:space="preserve"> </w:t>
      </w:r>
    </w:p>
    <w:p w:rsidR="006E2135" w:rsidRDefault="004C5EF8">
      <w:pPr>
        <w:ind w:left="129" w:firstLine="704"/>
      </w:pPr>
      <w:r>
        <w:rPr>
          <w:b/>
        </w:rPr>
        <w:t xml:space="preserve">Материально-техническое </w:t>
      </w:r>
      <w:r w:rsidR="000E1468">
        <w:rPr>
          <w:b/>
        </w:rPr>
        <w:t>оснащение образовательной деятельности обеспечивает</w:t>
      </w:r>
      <w:r>
        <w:rPr>
          <w:b/>
        </w:rPr>
        <w:t xml:space="preserve"> возможность </w:t>
      </w:r>
      <w: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учебного лабораторного оборудования;  </w:t>
      </w:r>
    </w:p>
    <w:p w:rsidR="006E2135" w:rsidRDefault="004C5EF8">
      <w:pPr>
        <w:spacing w:after="84" w:line="240" w:lineRule="auto"/>
        <w:ind w:left="0" w:firstLine="0"/>
        <w:jc w:val="right"/>
      </w:pPr>
      <w:r>
        <w:rPr>
          <w:b/>
        </w:rPr>
        <w:t>-</w:t>
      </w:r>
      <w:r>
        <w:t xml:space="preserve">цифрового (электронного) и традиционного измерения, включая определение местонахождения;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виртуальных лабораторий, вещественных и виртуально-наглядных моделей и коллекций основных математических и естественно-научных объектов и явлений; </w:t>
      </w:r>
    </w:p>
    <w:p w:rsidR="006E2135" w:rsidRDefault="004C5EF8">
      <w:pPr>
        <w:numPr>
          <w:ilvl w:val="0"/>
          <w:numId w:val="2"/>
        </w:numPr>
        <w:ind w:hanging="142"/>
      </w:pPr>
      <w:r>
        <w:t>художественного тв</w:t>
      </w:r>
      <w:r>
        <w:t>орчества с использованием ручных, электрических и ИКТ- 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</w:t>
      </w:r>
      <w:r>
        <w:t xml:space="preserve">исованной мультипликации; 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технологиях ведения дома, информационных </w:t>
      </w:r>
      <w:r>
        <w:lastRenderedPageBreak/>
        <w:t>и коммуника</w:t>
      </w:r>
      <w:r>
        <w:t xml:space="preserve">ционных технологиях), и таких материалов, как дерево, пластик, металл, бумага, ткань, глина;  </w:t>
      </w:r>
    </w:p>
    <w:p w:rsidR="006E2135" w:rsidRDefault="004C5EF8">
      <w:pPr>
        <w:numPr>
          <w:ilvl w:val="0"/>
          <w:numId w:val="2"/>
        </w:numPr>
        <w:ind w:hanging="142"/>
      </w:pPr>
      <w: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</w:t>
      </w:r>
      <w:r>
        <w:t xml:space="preserve">кологической культуры; 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проектирования и конструирования, в том числе моделей с цифровым управлением и обратной связью, с использованием конструкторов; 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управления объектами; 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программирования; 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наблюдений, наглядного представления и анализа данных; 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использования цифровых планов и карт, спутниковых изображений; </w:t>
      </w:r>
    </w:p>
    <w:p w:rsidR="006E2135" w:rsidRDefault="004C5EF8">
      <w:pPr>
        <w:numPr>
          <w:ilvl w:val="0"/>
          <w:numId w:val="2"/>
        </w:numPr>
        <w:spacing w:after="0"/>
        <w:ind w:hanging="142"/>
      </w:pPr>
      <w:r>
        <w:t xml:space="preserve">физического развития, систематических занятий физической культурой и спортом, участия в физкультурно-спортивных  и оздоровительных мероприятиях; </w:t>
      </w:r>
    </w:p>
    <w:p w:rsidR="006E2135" w:rsidRDefault="004C5EF8">
      <w:pPr>
        <w:numPr>
          <w:ilvl w:val="0"/>
          <w:numId w:val="2"/>
        </w:numPr>
        <w:ind w:hanging="142"/>
      </w:pPr>
      <w:r>
        <w:t>исполнения, сочинения и аранжировки музыкальны</w:t>
      </w:r>
      <w:r>
        <w:t xml:space="preserve">х произведений с применением традиционных народных и современных инструментов и цифровых технологий; 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занятий по изучению правил дорожного движения с использованием игр, оборудования, а также компьютерных технологий;  </w:t>
      </w:r>
    </w:p>
    <w:p w:rsidR="006E2135" w:rsidRDefault="004C5EF8">
      <w:pPr>
        <w:numPr>
          <w:ilvl w:val="0"/>
          <w:numId w:val="2"/>
        </w:numPr>
        <w:ind w:hanging="142"/>
      </w:pPr>
      <w:r>
        <w:t>размещения продуктов познавательной,</w:t>
      </w:r>
      <w:r>
        <w:t xml:space="preserve"> учебно-исследовательской и проектной деятельности обучающихся в информационно-образовательной среде школы; 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проектирования и организации своей индивидуальной и групповой деятельности, организации своего времени с использованием ИКТ; </w:t>
      </w:r>
    </w:p>
    <w:p w:rsidR="006E2135" w:rsidRDefault="004C5EF8">
      <w:pPr>
        <w:numPr>
          <w:ilvl w:val="0"/>
          <w:numId w:val="2"/>
        </w:numPr>
        <w:ind w:hanging="142"/>
      </w:pPr>
      <w:r>
        <w:t>планирования учебной</w:t>
      </w:r>
      <w:r>
        <w:t xml:space="preserve"> деятельности, фиксирования её реализации в целом и отдельных этапов (выступлений, дискуссий, экспериментов);  </w:t>
      </w:r>
    </w:p>
    <w:p w:rsidR="006E2135" w:rsidRDefault="004C5EF8">
      <w:pPr>
        <w:numPr>
          <w:ilvl w:val="0"/>
          <w:numId w:val="2"/>
        </w:numPr>
        <w:ind w:hanging="142"/>
      </w:pPr>
      <w:r>
        <w:t>обеспечения доступа в информационно-библиотечном центре к информационным ресурсам Интернета, учебной и художественной литературе, коллекциям мед</w:t>
      </w:r>
      <w:r>
        <w:t xml:space="preserve">иаресурсов на электронных носителях, к множительной технике для тиражирования учебных и методических тексто- графических и аудио- видеоматериалов результатов творческой, научно-исследовательской и проектной деятельности учащихся;  </w:t>
      </w:r>
    </w:p>
    <w:p w:rsidR="006E2135" w:rsidRDefault="004C5EF8">
      <w:pPr>
        <w:numPr>
          <w:ilvl w:val="0"/>
          <w:numId w:val="2"/>
        </w:numPr>
        <w:ind w:hanging="142"/>
      </w:pPr>
      <w:r>
        <w:t>планирования учебной дея</w:t>
      </w:r>
      <w:r>
        <w:t xml:space="preserve">тельности, фиксации её динамики, промежуточных и итоговых результатов;  </w:t>
      </w:r>
    </w:p>
    <w:p w:rsidR="006E2135" w:rsidRDefault="004C5EF8">
      <w:pPr>
        <w:numPr>
          <w:ilvl w:val="0"/>
          <w:numId w:val="2"/>
        </w:numPr>
        <w:ind w:hanging="142"/>
      </w:pPr>
      <w:r>
        <w:t xml:space="preserve">проведения массовых мероприятий, собраний, представлений; </w:t>
      </w:r>
    </w:p>
    <w:p w:rsidR="006E2135" w:rsidRDefault="004C5EF8">
      <w:pPr>
        <w:numPr>
          <w:ilvl w:val="0"/>
          <w:numId w:val="2"/>
        </w:numPr>
        <w:ind w:hanging="142"/>
      </w:pPr>
      <w:r>
        <w:t>досуга и общения обучающихся с возможностью для массового просмотра кино- и видеоматериалов, организации сценической работы,</w:t>
      </w:r>
      <w:r>
        <w:t xml:space="preserve"> театрализованных представлений, обеспеченных озвучиванием, освещением и мультимедиа сопровождением; </w:t>
      </w:r>
    </w:p>
    <w:p w:rsidR="006E2135" w:rsidRDefault="004C5EF8">
      <w:pPr>
        <w:numPr>
          <w:ilvl w:val="0"/>
          <w:numId w:val="2"/>
        </w:numPr>
        <w:ind w:hanging="142"/>
      </w:pPr>
      <w:r>
        <w:t>организации качественного горячего питания, медицинского обслуживания и отдыха обучающихся. Все указанные виды деятельности обеспечены расходными материал</w:t>
      </w:r>
      <w:r>
        <w:t xml:space="preserve">ами.  </w:t>
      </w:r>
    </w:p>
    <w:p w:rsidR="006E2135" w:rsidRDefault="004C5EF8">
      <w:r>
        <w:t>На основе СанПИН</w:t>
      </w:r>
      <w:r w:rsidR="000E1468">
        <w:t xml:space="preserve"> </w:t>
      </w:r>
      <w:r>
        <w:t>«Санитарно-эпидемиологические требования к условиям и организации обучения в общеобразовательных учреждениях» в МБОУ «Школа №</w:t>
      </w:r>
      <w:r w:rsidR="000E1468">
        <w:t>71</w:t>
      </w:r>
      <w:r>
        <w:t>» оценено наличие и размещение помещений для осуществления образовательного процесса, активной деятельнос</w:t>
      </w:r>
      <w:r>
        <w:t>ти, отдыха, питания обучающихся, их площадь, освещенность и воздушно-тепловой режим, расположение и размеры рабочих, учебных зон и зон для индивидуальных занятий, которые должны обеспечивать возможность безопасной и комфортной организации всех видов учебно</w:t>
      </w:r>
      <w:r>
        <w:t xml:space="preserve">й и внеурочной деятельности для всех участников образовательных отношений – соответствует требованиям ФГОС и ФОП.  </w:t>
      </w:r>
    </w:p>
    <w:p w:rsidR="006E2135" w:rsidRDefault="004C5EF8">
      <w:pPr>
        <w:ind w:left="129" w:firstLine="562"/>
      </w:pPr>
      <w:r>
        <w:t>Актуальная информация по текущему периоду располагается на официальном сайте школы в разделе «Материально-техническое обеспечение и оснащенн</w:t>
      </w:r>
      <w:r>
        <w:t xml:space="preserve">ость образовательного процесса». </w:t>
      </w:r>
    </w:p>
    <w:p w:rsidR="006E2135" w:rsidRDefault="004C5EF8">
      <w:pPr>
        <w:spacing w:after="88" w:line="240" w:lineRule="auto"/>
        <w:ind w:left="144" w:firstLine="0"/>
        <w:jc w:val="left"/>
      </w:pPr>
      <w:r>
        <w:rPr>
          <w:b/>
        </w:rPr>
        <w:t xml:space="preserve"> </w:t>
      </w:r>
    </w:p>
    <w:p w:rsidR="006E2135" w:rsidRDefault="004C5EF8">
      <w:pPr>
        <w:spacing w:after="70" w:line="251" w:lineRule="auto"/>
        <w:ind w:left="368" w:right="-15"/>
        <w:jc w:val="center"/>
      </w:pPr>
      <w:r>
        <w:rPr>
          <w:b/>
        </w:rPr>
        <w:lastRenderedPageBreak/>
        <w:t>Информационно-методические условия реализации основной образовательной программы среднего общего образования</w:t>
      </w:r>
      <w:r>
        <w:t xml:space="preserve"> </w:t>
      </w:r>
    </w:p>
    <w:p w:rsidR="006E2135" w:rsidRDefault="004C5EF8">
      <w:pPr>
        <w:ind w:left="129" w:firstLine="696"/>
      </w:pPr>
      <w:r>
        <w:t>В соответствии с требованиями ФГОС и ФОП информационно-образовательная среда школы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</w:t>
      </w:r>
      <w:r>
        <w:t>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 Информация об используемых электронных образовательных рес</w:t>
      </w:r>
      <w:r>
        <w:t>урсах имеется на сайте школы в разделе «Сведения об электронных образовательных ресурсах (ЭОР)».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  <w:r>
        <w:t xml:space="preserve"> </w:t>
      </w:r>
    </w:p>
    <w:p w:rsidR="006E2135" w:rsidRDefault="004C5EF8">
      <w:pPr>
        <w:ind w:left="872"/>
      </w:pPr>
      <w:r>
        <w:t xml:space="preserve">Большое внимание уделяется организации безопасных условий обучения.  </w:t>
      </w:r>
    </w:p>
    <w:p w:rsidR="006E2135" w:rsidRDefault="004C5EF8">
      <w:pPr>
        <w:ind w:left="129" w:firstLine="696"/>
      </w:pPr>
      <w:r>
        <w:t>Учебно-методическое и информационное оснащение образовательного процесса обеспечивает в</w:t>
      </w:r>
      <w:r>
        <w:t xml:space="preserve">озможность: 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ввода русского и иноязычного текста, распознавания сканированного текста; </w:t>
      </w:r>
    </w:p>
    <w:p w:rsidR="006E2135" w:rsidRDefault="004C5EF8">
      <w:pPr>
        <w:numPr>
          <w:ilvl w:val="0"/>
          <w:numId w:val="3"/>
        </w:numPr>
        <w:ind w:hanging="142"/>
      </w:pPr>
      <w:r>
        <w:t>создания текста на основе расшифровки ауд</w:t>
      </w:r>
      <w:r>
        <w:t xml:space="preserve">иозаписи; 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использования средств орфографического и синтаксического контроля русского текста и текста на иностранном языке; </w:t>
      </w:r>
    </w:p>
    <w:p w:rsidR="006E2135" w:rsidRDefault="004C5EF8">
      <w:pPr>
        <w:numPr>
          <w:ilvl w:val="0"/>
          <w:numId w:val="3"/>
        </w:numPr>
        <w:spacing w:after="0"/>
        <w:ind w:hanging="142"/>
      </w:pPr>
      <w:r>
        <w:t xml:space="preserve">редактирования и структурирования текста средствами текстового редактора; </w:t>
      </w:r>
    </w:p>
    <w:p w:rsidR="006E2135" w:rsidRDefault="004C5EF8">
      <w:pPr>
        <w:numPr>
          <w:ilvl w:val="0"/>
          <w:numId w:val="3"/>
        </w:numPr>
        <w:ind w:hanging="142"/>
      </w:pPr>
      <w:r>
        <w:t>записи и обработки изображения (включая микроскопически</w:t>
      </w:r>
      <w:r>
        <w:t xml:space="preserve">е, телескопические и спутниковые изображения) и звука при фиксации явлений в природе и обществе, хода образовательного процесса;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переноса информации с нецифровых носителей (включая трехмерные объекты) в цифровую среду (оцифровка, сканирование);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создания </w:t>
      </w:r>
      <w:r>
        <w:t xml:space="preserve">и использования диаграмм различных видов (алгоритмических, концептуальных, классификационных, организационных, хронологических и др.), специализированных географических (в ГИС) и исторических карт;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 сообщений;  </w:t>
      </w:r>
    </w:p>
    <w:p w:rsidR="006E2135" w:rsidRDefault="004C5EF8">
      <w:pPr>
        <w:numPr>
          <w:ilvl w:val="0"/>
          <w:numId w:val="3"/>
        </w:numPr>
        <w:ind w:hanging="142"/>
      </w:pPr>
      <w:r>
        <w:t>выступления с а</w:t>
      </w:r>
      <w:r>
        <w:t xml:space="preserve">удио-, видео- и графическим экранным сопровождением;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вывода информации (печать);  </w:t>
      </w:r>
    </w:p>
    <w:p w:rsidR="006E2135" w:rsidRDefault="004C5EF8">
      <w:pPr>
        <w:numPr>
          <w:ilvl w:val="0"/>
          <w:numId w:val="3"/>
        </w:numPr>
        <w:ind w:hanging="142"/>
      </w:pPr>
      <w:r>
        <w:t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гипермедиа сообщен</w:t>
      </w:r>
      <w:r>
        <w:t xml:space="preserve">ий в информационной среде образовательной организации;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поиска и получения информации;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общения в Интернете, взаимодействия в социальных группах и сетях, участия в форумах, групповой работы над сообщениями;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создания, заполнения и анализа баз данных, в том числе определителей;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их наглядного представления;  </w:t>
      </w:r>
    </w:p>
    <w:p w:rsidR="006E2135" w:rsidRDefault="004C5EF8">
      <w:pPr>
        <w:numPr>
          <w:ilvl w:val="0"/>
          <w:numId w:val="3"/>
        </w:numPr>
        <w:ind w:hanging="142"/>
      </w:pPr>
      <w: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 учебного ла</w:t>
      </w:r>
      <w:r>
        <w:t xml:space="preserve">бораторного оборудования, цифрового (электронного) и традиционного измерения, включая определение местонахождения; </w:t>
      </w:r>
    </w:p>
    <w:p w:rsidR="006E2135" w:rsidRDefault="004C5EF8">
      <w:pPr>
        <w:numPr>
          <w:ilvl w:val="0"/>
          <w:numId w:val="3"/>
        </w:numPr>
        <w:ind w:hanging="142"/>
      </w:pPr>
      <w:r>
        <w:lastRenderedPageBreak/>
        <w:t>виртуальных лабораторий, вещественных и виртуально-наглядных моделей и коллекций основных математических и естественно-научных объектов и яв</w:t>
      </w:r>
      <w:r>
        <w:t xml:space="preserve">лений;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исполнения,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редакторов; </w:t>
      </w:r>
    </w:p>
    <w:p w:rsidR="006E2135" w:rsidRDefault="004C5EF8">
      <w:pPr>
        <w:numPr>
          <w:ilvl w:val="0"/>
          <w:numId w:val="3"/>
        </w:numPr>
        <w:ind w:hanging="142"/>
      </w:pPr>
      <w:r>
        <w:t>художественного творчества с использованием ручных, электрическ</w:t>
      </w:r>
      <w:r>
        <w:t xml:space="preserve">их и ИКТ инструментов, реализации художественно-оформительских и издательских проектов;  </w:t>
      </w:r>
    </w:p>
    <w:p w:rsidR="006E2135" w:rsidRDefault="004C5EF8">
      <w:pPr>
        <w:numPr>
          <w:ilvl w:val="0"/>
          <w:numId w:val="3"/>
        </w:numPr>
        <w:ind w:hanging="142"/>
      </w:pPr>
      <w: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</w:t>
      </w:r>
      <w:r>
        <w:t xml:space="preserve">стриальных, сельскохозяйственных, технологиях ведения дома, информационных и коммуникационных технологиях); 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проектирования и конструирования, в том числе моделей с цифровым управлением и обратной связью, с использованием конструкторов;  </w:t>
      </w:r>
    </w:p>
    <w:p w:rsidR="006E2135" w:rsidRDefault="004C5EF8">
      <w:pPr>
        <w:numPr>
          <w:ilvl w:val="0"/>
          <w:numId w:val="3"/>
        </w:numPr>
        <w:ind w:hanging="142"/>
      </w:pPr>
      <w:r>
        <w:t>управления объек</w:t>
      </w:r>
      <w:r>
        <w:t xml:space="preserve">тами программирования;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занятий по изучению правил дорожного движения с использованием игр, оборудования, а также компьютерных тренажеров;  </w:t>
      </w:r>
    </w:p>
    <w:p w:rsidR="006E2135" w:rsidRDefault="004C5EF8">
      <w:pPr>
        <w:numPr>
          <w:ilvl w:val="0"/>
          <w:numId w:val="3"/>
        </w:numPr>
        <w:ind w:hanging="142"/>
      </w:pPr>
      <w:r>
        <w:t>размещения продуктов познавательной, учебно-исследовательской и проектной деятельности обучающихся в информационно-</w:t>
      </w:r>
      <w:r>
        <w:t xml:space="preserve">образовательной среде образовательной организации;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проектирования и организации индивидуальной и групповой деятельности, организации своего времени с использованием ИКТ; </w:t>
      </w:r>
    </w:p>
    <w:p w:rsidR="006E2135" w:rsidRDefault="004C5EF8">
      <w:pPr>
        <w:numPr>
          <w:ilvl w:val="0"/>
          <w:numId w:val="3"/>
        </w:numPr>
        <w:spacing w:after="0"/>
        <w:ind w:hanging="142"/>
      </w:pPr>
      <w:r>
        <w:t>планирования учебного процесса, фиксирования его реализации в целом и отдельных этап</w:t>
      </w:r>
      <w:r>
        <w:t xml:space="preserve">ов (выступлений, дискуссий, экспериментов); </w:t>
      </w:r>
    </w:p>
    <w:p w:rsidR="006E2135" w:rsidRDefault="004C5EF8">
      <w:pPr>
        <w:numPr>
          <w:ilvl w:val="0"/>
          <w:numId w:val="3"/>
        </w:numPr>
        <w:ind w:hanging="142"/>
      </w:pPr>
      <w:r>
        <w:t>обеспечения доступа в информационно-библиотечном центре Школы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</w:t>
      </w:r>
      <w:r>
        <w:t xml:space="preserve"> тиражирования учебных и методических текстографических и аудио-, видеоматериалов, результатов творческой, научно- исследовательской и проектной деятельности обучающихся; </w:t>
      </w:r>
    </w:p>
    <w:p w:rsidR="006E2135" w:rsidRDefault="004C5EF8">
      <w:pPr>
        <w:numPr>
          <w:ilvl w:val="0"/>
          <w:numId w:val="3"/>
        </w:numPr>
        <w:ind w:hanging="142"/>
      </w:pPr>
      <w:r>
        <w:t xml:space="preserve">проведения массовых мероприятий, собраний, представлений; </w:t>
      </w:r>
    </w:p>
    <w:p w:rsidR="006E2135" w:rsidRDefault="004C5EF8">
      <w:pPr>
        <w:numPr>
          <w:ilvl w:val="0"/>
          <w:numId w:val="3"/>
        </w:numPr>
        <w:ind w:hanging="142"/>
      </w:pPr>
      <w:r>
        <w:t>досуга и общения обучающи</w:t>
      </w:r>
      <w:r>
        <w:t xml:space="preserve">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 - выпуска школьных печатных изданий.  </w:t>
      </w:r>
    </w:p>
    <w:p w:rsidR="006E2135" w:rsidRDefault="004C5EF8" w:rsidP="000E1468">
      <w:pPr>
        <w:spacing w:after="77" w:line="240" w:lineRule="auto"/>
        <w:ind w:left="144" w:firstLine="0"/>
        <w:jc w:val="center"/>
      </w:pPr>
      <w:r>
        <w:rPr>
          <w:b/>
        </w:rPr>
        <w:t>Работа с фондами учебной и художественной литературы</w:t>
      </w:r>
    </w:p>
    <w:p w:rsidR="006E2135" w:rsidRDefault="004C5EF8">
      <w:r>
        <w:t>Обеспечение учебной литературой производится на основании Федерального Закона «Об образовании в РФ», приказа Министерства Просвещения Р</w:t>
      </w:r>
      <w:r w:rsidR="000E1468">
        <w:t>Ф «Об утверждении федеральных перечней</w:t>
      </w:r>
      <w:r>
        <w:t xml:space="preserve"> учебников».  </w:t>
      </w:r>
    </w:p>
    <w:p w:rsidR="006E2135" w:rsidRDefault="004C5EF8">
      <w:pPr>
        <w:ind w:left="129" w:firstLine="696"/>
      </w:pPr>
      <w:r>
        <w:t>Учебно-методическое и информационное обеспечение реализации образовательной программы среднего общего образования обеспечивает: информационную поддержку образовательной деятельности обучающихся и педагогических работников на основе современных информационн</w:t>
      </w:r>
      <w:r>
        <w:t xml:space="preserve">ых технологий в области библиотечных услуг (создание и ведение электронных каталогов, поиск документов по любому критерию, доступ к электронным учебным материалам и образовательным ресурсам Интернета).  </w:t>
      </w:r>
    </w:p>
    <w:p w:rsidR="006E2135" w:rsidRDefault="004C5EF8">
      <w:pPr>
        <w:ind w:left="129" w:firstLine="696"/>
      </w:pPr>
      <w:r>
        <w:t>Обеспечен доступ в информационно-библиотечном центре</w:t>
      </w:r>
      <w:r>
        <w:t xml:space="preserve">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 графических и аудио</w:t>
      </w:r>
      <w:r w:rsidR="000E1468">
        <w:t>-, видеоматериалов</w:t>
      </w:r>
      <w:r>
        <w:t>, результатов творческо</w:t>
      </w:r>
      <w:r>
        <w:t xml:space="preserve">й, научно-исследовательской и проектной деятельности обучающихся.  </w:t>
      </w:r>
    </w:p>
    <w:p w:rsidR="006E2135" w:rsidRDefault="004C5EF8">
      <w:pPr>
        <w:ind w:left="129" w:firstLine="696"/>
      </w:pPr>
      <w:r>
        <w:t>В информационно-библиотечном центре имеется достаточное количест</w:t>
      </w:r>
      <w:r w:rsidR="000E1468">
        <w:t>во научно-справочной литературы</w:t>
      </w:r>
      <w:r>
        <w:t>. Фонд дополнительной литературы МБОУ «Школа №</w:t>
      </w:r>
      <w:r w:rsidR="000E1468">
        <w:t>71</w:t>
      </w:r>
      <w:r>
        <w:t xml:space="preserve">» включает: </w:t>
      </w:r>
      <w:r>
        <w:lastRenderedPageBreak/>
        <w:t>отечеств</w:t>
      </w:r>
      <w:r>
        <w:t>енную и зарубежную, классическую и современную художественную литературу; научно- популярную,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</w:t>
      </w:r>
      <w:r>
        <w:t xml:space="preserve">правочно-библиографические и периодические издания; собрание словарей; литературу по социальному и профессиональному самоопределению обучающихся.  </w:t>
      </w:r>
    </w:p>
    <w:p w:rsidR="006E2135" w:rsidRDefault="004C5EF8">
      <w:pPr>
        <w:spacing w:after="0"/>
        <w:ind w:left="129" w:firstLine="696"/>
      </w:pPr>
      <w:r>
        <w:t>Норма обеспеченности образовательной деятельности учебными изданиями определена не менее одного учебника в п</w:t>
      </w:r>
      <w:r>
        <w:t xml:space="preserve">ечатной и (или) электронной форме на каждого учащегося по каждому учебному предмету, входящему в обязательную часть учебного плана основной образовательной программы среднего общего образования. Обеспеченность учебниками, учебно-методической литературой и </w:t>
      </w:r>
      <w:r>
        <w:t>материалами по всем учебным предметам основной образовательной программы среднего общего образования МБОУ «Школа №</w:t>
      </w:r>
      <w:r w:rsidR="000E1468">
        <w:t>71</w:t>
      </w:r>
      <w:r>
        <w:t xml:space="preserve">» составляет 100%. </w:t>
      </w:r>
    </w:p>
    <w:sectPr w:rsidR="006E2135" w:rsidSect="000E14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1" w:h="16841"/>
      <w:pgMar w:top="537" w:right="712" w:bottom="709" w:left="993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EF8" w:rsidRDefault="004C5EF8">
      <w:pPr>
        <w:spacing w:after="0" w:line="240" w:lineRule="auto"/>
      </w:pPr>
      <w:r>
        <w:separator/>
      </w:r>
    </w:p>
  </w:endnote>
  <w:endnote w:type="continuationSeparator" w:id="0">
    <w:p w:rsidR="004C5EF8" w:rsidRDefault="004C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135" w:rsidRPr="000E1468" w:rsidRDefault="004C5EF8" w:rsidP="000E1468">
    <w:pPr>
      <w:pStyle w:val="a3"/>
    </w:pPr>
    <w:r w:rsidRPr="000E1468">
      <w:rPr>
        <w:rFonts w:eastAsia="Arial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135" w:rsidRDefault="006E2135">
    <w:pPr>
      <w:spacing w:after="0" w:line="276" w:lineRule="auto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135" w:rsidRDefault="004C5EF8">
    <w:pPr>
      <w:spacing w:after="0" w:line="276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10274808</wp:posOffset>
              </wp:positionV>
              <wp:extent cx="7563612" cy="406273"/>
              <wp:effectExtent l="0" t="0" r="0" b="0"/>
              <wp:wrapSquare wrapText="bothSides"/>
              <wp:docPr id="16661" name="Group 166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612" cy="406273"/>
                        <a:chOff x="0" y="0"/>
                        <a:chExt cx="7563612" cy="406273"/>
                      </a:xfrm>
                    </wpg:grpSpPr>
                    <wps:wsp>
                      <wps:cNvPr id="16663" name="Shape 16663"/>
                      <wps:cNvSpPr/>
                      <wps:spPr>
                        <a:xfrm>
                          <a:off x="0" y="0"/>
                          <a:ext cx="756361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3612">
                              <a:moveTo>
                                <a:pt x="0" y="0"/>
                              </a:moveTo>
                              <a:lnTo>
                                <a:pt x="7563612" y="0"/>
                              </a:lnTo>
                            </a:path>
                          </a:pathLst>
                        </a:custGeom>
                        <a:ln w="1016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64" name="Rectangle 16664"/>
                      <wps:cNvSpPr/>
                      <wps:spPr>
                        <a:xfrm>
                          <a:off x="254000" y="116532"/>
                          <a:ext cx="5547815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E2135" w:rsidRDefault="004C5EF8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5 от 04.12.2023. Исполнитель: Юнусова Э.Н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6665" name="Rectangle 16665"/>
                      <wps:cNvSpPr/>
                      <wps:spPr>
                        <a:xfrm>
                          <a:off x="254000" y="256232"/>
                          <a:ext cx="649560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E2135" w:rsidRDefault="004C5EF8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6666" name="Rectangle 16666"/>
                      <wps:cNvSpPr/>
                      <wps:spPr>
                        <a:xfrm>
                          <a:off x="742391" y="256232"/>
                          <a:ext cx="75131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E2135" w:rsidRDefault="004C5EF8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6667" name="Rectangle 16667"/>
                      <wps:cNvSpPr/>
                      <wps:spPr>
                        <a:xfrm>
                          <a:off x="798881" y="256232"/>
                          <a:ext cx="2721208" cy="1270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E2135" w:rsidRDefault="004C5EF8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11. Страница создана: 04.12.2023 13:45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62" name="Picture 166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7572" y="10160"/>
                          <a:ext cx="1209040" cy="39611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6661" o:spid="_x0000_s1026" style="position:absolute;left:0;text-align:left;margin-left:0;margin-top:809.05pt;width:595.55pt;height:32pt;z-index:251662336;mso-position-horizontal-relative:page;mso-position-vertical-relative:page" coordsize="75636,40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">
              <v:shape id="Shape 16663" o:spid="_x0000_s1027" style="position:absolute;width:75636;height:0;visibility:visible;mso-wrap-style:square;v-text-anchor:top" coordsize="75636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Xmk8IA&#10;AADeAAAADwAAAGRycy9kb3ducmV2LnhtbERP24rCMBB9F/Yfwgj7pqkKRbqmpZRVZMEHLx8wNNML&#10;20xKE2v9+82C4NscznV22WQ6MdLgWssKVssIBHFpdcu1gtt1v9iCcB5ZY2eZFDzJQZZ+zHaYaPvg&#10;M40XX4sQwi5BBY33fSKlKxsy6Ja2Jw5cZQeDPsChlnrARwg3nVxHUSwNthwaGuypaKj8vdyNgu9N&#10;dYi29qcY83Kq82dhT6Y6KvU5n/IvEJ4m/xa/3Ecd5sdxvIH/d8IN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xeaTwgAAAN4AAAAPAAAAAAAAAAAAAAAAAJgCAABkcnMvZG93&#10;bnJldi54bWxQSwUGAAAAAAQABAD1AAAAhwMAAAAA&#10;" path="m,l7563612,e" filled="f" strokeweight=".8pt">
                <v:stroke miterlimit="83231f" joinstyle="miter"/>
                <v:path arrowok="t" textboxrect="0,0,7563612,0"/>
              </v:shape>
              <v:rect id="Rectangle 16664" o:spid="_x0000_s1028" style="position:absolute;left:2540;top:1165;width:5547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JjVMMA&#10;AADeAAAADwAAAGRycy9kb3ducmV2LnhtbERPTYvCMBC9L/gfwgje1tRFilajiK7ocVcF9TY0Y1ts&#10;JqWJtvrrNwuCt3m8z5nOW1OKO9WusKxg0I9AEKdWF5wpOOzXnyMQziNrLC2Tggc5mM86H1NMtG34&#10;l+47n4kQwi5BBbn3VSKlS3My6Pq2Ig7cxdYGfYB1JnWNTQg3pfyKolgaLDg05FjRMqf0ursZBZtR&#10;tTht7bPJyu/z5vhzHK/2Y69Ur9suJiA8tf4tfrm3OsyP43gI/++EG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JjVMMAAADeAAAADwAAAAAAAAAAAAAAAACYAgAAZHJzL2Rv&#10;d25yZXYueG1sUEsFBgAAAAAEAAQA9QAAAIgDAAAAAA==&#10;" filled="f" stroked="f">
                <v:textbox inset="0,0,0,0">
                  <w:txbxContent>
                    <w:p w:rsidR="006E2135" w:rsidRDefault="004C5EF8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5 от 04.12.2023. Исполнитель: Юнусова Э.Н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. </w:t>
                      </w:r>
                    </w:p>
                  </w:txbxContent>
                </v:textbox>
              </v:rect>
              <v:rect id="Rectangle 16665" o:spid="_x0000_s1029" style="position:absolute;left:2540;top:2562;width:6495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7Gz8MA&#10;AADeAAAADwAAAGRycy9kb3ducmV2LnhtbERPTYvCMBC9L/gfwgje1tQFi1ajiK7ocVcF9TY0Y1ts&#10;JqWJtvrrNwuCt3m8z5nOW1OKO9WusKxg0I9AEKdWF5wpOOzXnyMQziNrLC2Tggc5mM86H1NMtG34&#10;l+47n4kQwi5BBbn3VSKlS3My6Pq2Ig7cxdYGfYB1JnWNTQg3pfyKolgaLDg05FjRMqf0ursZBZtR&#10;tTht7bPJyu/z5vhzHK/2Y69Ur9suJiA8tf4tfrm3OsyP43gI/++EG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7Gz8MAAADeAAAADwAAAAAAAAAAAAAAAACYAgAAZHJzL2Rv&#10;d25yZXYueG1sUEsFBgAAAAAEAAQA9QAAAIgDAAAAAA==&#10;" filled="f" stroked="f">
                <v:textbox inset="0,0,0,0">
                  <w:txbxContent>
                    <w:p w:rsidR="006E2135" w:rsidRDefault="004C5EF8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16666" o:spid="_x0000_s1030" style="position:absolute;left:7423;top:2562;width:75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YuMQA&#10;AADeAAAADwAAAGRycy9kb3ducmV2LnhtbERPTavCMBC8C/6HsII3TfUgWo0ifqDH91RQb0uztsVm&#10;U5po6/v1L4LgnHaZnZmd2aIxhXhS5XLLCgb9CARxYnXOqYLTcdsbg3AeWWNhmRS8yMFi3m7NMNa2&#10;5l96Hnwqggm7GBVk3pexlC7JyKDr25I4cDdbGfRhrVKpK6yDuSnkMIpG0mDOISHDklYZJffDwyjY&#10;jcvlZW//6rTYXHfnn/NkfZx4pbqdZjkF4anx3+OPeq/D+6MAeNcJM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MWLjEAAAA3gAAAA8AAAAAAAAAAAAAAAAAmAIAAGRycy9k&#10;b3ducmV2LnhtbFBLBQYAAAAABAAEAPUAAACJAwAAAAA=&#10;" filled="f" stroked="f">
                <v:textbox inset="0,0,0,0">
                  <w:txbxContent>
                    <w:p w:rsidR="006E2135" w:rsidRDefault="004C5EF8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6667" o:spid="_x0000_s1031" style="position:absolute;left:7988;top:2562;width:2721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D9I8QA&#10;AADeAAAADwAAAGRycy9kb3ducmV2LnhtbERPS4vCMBC+L/gfwgje1lQPXa1GER/ocVcF9TY0Y1ts&#10;JqWJtu6v3ywI3ubje8503ppSPKh2hWUFg34Egji1uuBMwfGw+RyBcB5ZY2mZFDzJwXzW+Zhiom3D&#10;P/TY+0yEEHYJKsi9rxIpXZqTQde3FXHgrrY26AOsM6lrbEK4KeUwimJpsODQkGNFy5zS2/5uFGxH&#10;1eK8s79NVq4v29P3abw6jL1SvW67mIDw1Pq3+OXe6TA/juMv+H8n3C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A/SPEAAAA3gAAAA8AAAAAAAAAAAAAAAAAmAIAAGRycy9k&#10;b3ducmV2LnhtbFBLBQYAAAAABAAEAPUAAACJAwAAAAA=&#10;" filled="f" stroked="f">
                <v:textbox inset="0,0,0,0">
                  <w:txbxContent>
                    <w:p w:rsidR="006E2135" w:rsidRDefault="004C5EF8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11. Страница создана: 04.12.2023 13:45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662" o:spid="_x0000_s1032" type="#_x0000_t75" style="position:absolute;left:62275;top:101;width:12091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00L3GAAAA3gAAAA8AAABkcnMvZG93bnJldi54bWxET0trAjEQvhf8D2EKvdVstaxla5SloGh7&#10;8NHXddhMN4ubyZJEXf+9KRR6m4/vOdN5b1txIh8axwoehhkI4srphmsFH++L+ycQISJrbB2TggsF&#10;mM8GN1MstDvzjk77WIsUwqFABSbGrpAyVIYshqHriBP347zFmKCvpfZ4TuG2laMsy6XFhlODwY5e&#10;DFWH/dEqKP3XsnQ7M359WzxO1p/b783yOFbq7rYvn0FE6uO/+M+90ml+nucj+H0n3SB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/TQvcYAAADeAAAADwAAAAAAAAAAAAAA&#10;AACfAgAAZHJzL2Rvd25yZXYueG1sUEsFBgAAAAAEAAQA9wAAAJID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EF8" w:rsidRDefault="004C5EF8">
      <w:pPr>
        <w:spacing w:after="0" w:line="240" w:lineRule="auto"/>
      </w:pPr>
      <w:r>
        <w:separator/>
      </w:r>
    </w:p>
  </w:footnote>
  <w:footnote w:type="continuationSeparator" w:id="0">
    <w:p w:rsidR="004C5EF8" w:rsidRDefault="004C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135" w:rsidRDefault="004C5EF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6682" name="Group 166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3F62FEB" id="Group 16682" o:spid="_x0000_s1026" style="position:absolute;margin-left:0;margin-top:0;width:0;height:0;z-index:-2516582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CuV6mdTwEAALA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135" w:rsidRDefault="004C5EF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6669" name="Group 16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B13AC51" id="Group 16669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e4VXNl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135" w:rsidRDefault="004C5EF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6656" name="Group 16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3F06184F" id="Group 16656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sms19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60F2D"/>
    <w:multiLevelType w:val="hybridMultilevel"/>
    <w:tmpl w:val="C8FC1334"/>
    <w:lvl w:ilvl="0" w:tplc="0DE8F9CC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DA12A6">
      <w:start w:val="1"/>
      <w:numFmt w:val="bullet"/>
      <w:lvlText w:val="o"/>
      <w:lvlJc w:val="left"/>
      <w:pPr>
        <w:ind w:left="120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40288C">
      <w:start w:val="1"/>
      <w:numFmt w:val="bullet"/>
      <w:lvlText w:val="▪"/>
      <w:lvlJc w:val="left"/>
      <w:pPr>
        <w:ind w:left="1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45176">
      <w:start w:val="1"/>
      <w:numFmt w:val="bullet"/>
      <w:lvlText w:val="•"/>
      <w:lvlJc w:val="left"/>
      <w:pPr>
        <w:ind w:left="26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9AECE8">
      <w:start w:val="1"/>
      <w:numFmt w:val="bullet"/>
      <w:lvlText w:val="o"/>
      <w:lvlJc w:val="left"/>
      <w:pPr>
        <w:ind w:left="33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63BE8">
      <w:start w:val="1"/>
      <w:numFmt w:val="bullet"/>
      <w:lvlText w:val="▪"/>
      <w:lvlJc w:val="left"/>
      <w:pPr>
        <w:ind w:left="408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30108E">
      <w:start w:val="1"/>
      <w:numFmt w:val="bullet"/>
      <w:lvlText w:val="•"/>
      <w:lvlJc w:val="left"/>
      <w:pPr>
        <w:ind w:left="480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EA6A8">
      <w:start w:val="1"/>
      <w:numFmt w:val="bullet"/>
      <w:lvlText w:val="o"/>
      <w:lvlJc w:val="left"/>
      <w:pPr>
        <w:ind w:left="55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4E6582">
      <w:start w:val="1"/>
      <w:numFmt w:val="bullet"/>
      <w:lvlText w:val="▪"/>
      <w:lvlJc w:val="left"/>
      <w:pPr>
        <w:ind w:left="62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5B340B"/>
    <w:multiLevelType w:val="hybridMultilevel"/>
    <w:tmpl w:val="72FEF63E"/>
    <w:lvl w:ilvl="0" w:tplc="74A676C4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AE3718">
      <w:start w:val="1"/>
      <w:numFmt w:val="bullet"/>
      <w:lvlText w:val="o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2C59A">
      <w:start w:val="1"/>
      <w:numFmt w:val="bullet"/>
      <w:lvlText w:val="▪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8856A">
      <w:start w:val="1"/>
      <w:numFmt w:val="bullet"/>
      <w:lvlText w:val="•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8C0896">
      <w:start w:val="1"/>
      <w:numFmt w:val="bullet"/>
      <w:lvlText w:val="o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8EDD0">
      <w:start w:val="1"/>
      <w:numFmt w:val="bullet"/>
      <w:lvlText w:val="▪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48ECA">
      <w:start w:val="1"/>
      <w:numFmt w:val="bullet"/>
      <w:lvlText w:val="•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BA1F14">
      <w:start w:val="1"/>
      <w:numFmt w:val="bullet"/>
      <w:lvlText w:val="o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88FAE">
      <w:start w:val="1"/>
      <w:numFmt w:val="bullet"/>
      <w:lvlText w:val="▪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E25023"/>
    <w:multiLevelType w:val="hybridMultilevel"/>
    <w:tmpl w:val="464C63F8"/>
    <w:lvl w:ilvl="0" w:tplc="A712E336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431A2">
      <w:start w:val="1"/>
      <w:numFmt w:val="bullet"/>
      <w:lvlText w:val="o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2CECBA">
      <w:start w:val="1"/>
      <w:numFmt w:val="bullet"/>
      <w:lvlText w:val="▪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5E7E6A">
      <w:start w:val="1"/>
      <w:numFmt w:val="bullet"/>
      <w:lvlText w:val="•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2285C">
      <w:start w:val="1"/>
      <w:numFmt w:val="bullet"/>
      <w:lvlText w:val="o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6069E">
      <w:start w:val="1"/>
      <w:numFmt w:val="bullet"/>
      <w:lvlText w:val="▪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B40E90">
      <w:start w:val="1"/>
      <w:numFmt w:val="bullet"/>
      <w:lvlText w:val="•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90F878">
      <w:start w:val="1"/>
      <w:numFmt w:val="bullet"/>
      <w:lvlText w:val="o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DE528A">
      <w:start w:val="1"/>
      <w:numFmt w:val="bullet"/>
      <w:lvlText w:val="▪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35"/>
    <w:rsid w:val="000E1468"/>
    <w:rsid w:val="004C5EF8"/>
    <w:rsid w:val="006E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87D4E-4FB8-4A1E-A389-20B4811A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1" w:line="252" w:lineRule="auto"/>
      <w:ind w:left="13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E1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E146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4974</Words>
  <Characters>28352</Characters>
  <Application>Microsoft Office Word</Application>
  <DocSecurity>0</DocSecurity>
  <Lines>236</Lines>
  <Paragraphs>66</Paragraphs>
  <ScaleCrop>false</ScaleCrop>
  <Company/>
  <LinksUpToDate>false</LinksUpToDate>
  <CharactersWithSpaces>33260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cp:lastModifiedBy>Школа 71</cp:lastModifiedBy>
  <cp:revision>2</cp:revision>
  <dcterms:created xsi:type="dcterms:W3CDTF">2024-01-17T06:25:00Z</dcterms:created>
  <dcterms:modified xsi:type="dcterms:W3CDTF">2024-01-17T06:25:00Z</dcterms:modified>
</cp:coreProperties>
</file>